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ECD6B" w14:textId="4EC756DA" w:rsidR="005F750A" w:rsidRPr="005F750A" w:rsidRDefault="005F750A" w:rsidP="005F750A">
      <w:pPr>
        <w:jc w:val="right"/>
        <w:rPr>
          <w:rFonts w:ascii="Times New Roman" w:hAnsi="Times New Roman" w:cs="Times New Roman"/>
          <w:i/>
          <w:iCs/>
          <w:spacing w:val="64"/>
          <w:sz w:val="28"/>
          <w:szCs w:val="28"/>
        </w:rPr>
      </w:pPr>
      <w:r w:rsidRPr="005F750A">
        <w:rPr>
          <w:rFonts w:ascii="Times New Roman" w:hAnsi="Times New Roman" w:cs="Times New Roman"/>
          <w:i/>
          <w:iCs/>
          <w:spacing w:val="64"/>
          <w:sz w:val="28"/>
          <w:szCs w:val="28"/>
        </w:rPr>
        <w:t>Bejelentés 1.</w:t>
      </w:r>
    </w:p>
    <w:p w14:paraId="305ABF29" w14:textId="5692C1B9" w:rsidR="0083297D" w:rsidRPr="00254734" w:rsidRDefault="00254734" w:rsidP="00254734">
      <w:pPr>
        <w:jc w:val="center"/>
        <w:rPr>
          <w:rFonts w:ascii="Times New Roman" w:hAnsi="Times New Roman" w:cs="Times New Roman"/>
          <w:b/>
          <w:bCs/>
          <w:spacing w:val="64"/>
          <w:sz w:val="28"/>
          <w:szCs w:val="28"/>
        </w:rPr>
      </w:pPr>
      <w:r w:rsidRPr="00254734">
        <w:rPr>
          <w:rFonts w:ascii="Times New Roman" w:hAnsi="Times New Roman" w:cs="Times New Roman"/>
          <w:b/>
          <w:bCs/>
          <w:spacing w:val="64"/>
          <w:sz w:val="28"/>
          <w:szCs w:val="28"/>
        </w:rPr>
        <w:t>TÁJÉKOZTATÁS</w:t>
      </w:r>
    </w:p>
    <w:p w14:paraId="6DCB47E9" w14:textId="5858F505" w:rsidR="00254734" w:rsidRPr="00254734" w:rsidRDefault="00254734" w:rsidP="006607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4734">
        <w:rPr>
          <w:rFonts w:ascii="Times New Roman" w:hAnsi="Times New Roman" w:cs="Times New Roman"/>
          <w:sz w:val="28"/>
          <w:szCs w:val="28"/>
        </w:rPr>
        <w:t>a nem közművel összegyűjtött háztartási szennyvíz szállításáról</w:t>
      </w:r>
    </w:p>
    <w:p w14:paraId="67BCAA33" w14:textId="4BDA65E8" w:rsidR="00254734" w:rsidRPr="00254734" w:rsidRDefault="00254734" w:rsidP="006607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844708" w14:textId="3A280F83" w:rsidR="00254734" w:rsidRDefault="00254734" w:rsidP="006607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Tisztelt Képviselő-testület!</w:t>
      </w:r>
    </w:p>
    <w:p w14:paraId="2DE7DB19" w14:textId="32CD2500" w:rsidR="00254734" w:rsidRDefault="00254734" w:rsidP="006607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B4C3CF" w14:textId="77777777" w:rsidR="00254734" w:rsidRDefault="00254734" w:rsidP="002547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2022. december 16-án érkezett az Alföldvíz Zrt.-</w:t>
      </w:r>
      <w:proofErr w:type="spellStart"/>
      <w:r>
        <w:rPr>
          <w:rFonts w:ascii="Times New Roman" w:hAnsi="Times New Roman" w:cs="Times New Roman"/>
          <w:sz w:val="24"/>
          <w:szCs w:val="24"/>
        </w:rPr>
        <w:t>től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megkeresés a nem közművel összegyűjtött háztartási szennyvíz szállításáról, mellyel kapcsolatban 2013. decemberében kötött az önkormányzat közszolgáltatási szerződést. (Levél mellékelten csatolva.)</w:t>
      </w:r>
    </w:p>
    <w:p w14:paraId="7FFB4E46" w14:textId="08162899" w:rsidR="000E31A5" w:rsidRDefault="000E31A5" w:rsidP="002547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Alföldvíz Zrt. tájékoztatásban </w:t>
      </w:r>
      <w:r w:rsidR="00E5249C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nem közművel összegyűjtött háztartási szennyvíz begyűjtésére vonatkozó közszolgáltatás ellátás</w:t>
      </w:r>
      <w:r w:rsidR="00B233E4">
        <w:rPr>
          <w:rFonts w:ascii="Times New Roman" w:hAnsi="Times New Roman" w:cs="Times New Roman"/>
          <w:sz w:val="24"/>
          <w:szCs w:val="24"/>
        </w:rPr>
        <w:t>á</w:t>
      </w:r>
      <w:r>
        <w:rPr>
          <w:rFonts w:ascii="Times New Roman" w:hAnsi="Times New Roman" w:cs="Times New Roman"/>
          <w:sz w:val="24"/>
          <w:szCs w:val="24"/>
        </w:rPr>
        <w:t>t a jelenlegi költségek alapján 17.078 Ft/m</w:t>
      </w:r>
      <w:r w:rsidRPr="000E31A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+ÁFA egységáron vállalja. </w:t>
      </w:r>
    </w:p>
    <w:p w14:paraId="28BA55CA" w14:textId="4FF33DAE" w:rsidR="00254734" w:rsidRDefault="00E5249C" w:rsidP="002547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Felhív</w:t>
      </w:r>
      <w:r w:rsidR="00B233E4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ák a figyelmet, hogy a szippantott szennyvízre vonatkozó rezsicsökkentés, valamint egyes törvények értelmében az önkormányzatok külön rendeleteiben meghatározott közszolgáltatási díjnál magasabb összeg a lakosság számára nem számlázható ki, így a különbözet megtérítéséről az önkormányzatnak kell gondoskodnia.</w:t>
      </w:r>
    </w:p>
    <w:p w14:paraId="70FEB287" w14:textId="46E824FF" w:rsidR="00FF08AD" w:rsidRDefault="00FF08AD" w:rsidP="00FF08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önkormányzat a 18/2013. (XI. 29.) önkormányzati rendeletében döntött a nem közművel összegyűjtött háztartási szennyvíz begyűjtésére, elszállítására és elhelyezésére irányuló közszolgáltatásról. </w:t>
      </w:r>
    </w:p>
    <w:p w14:paraId="3F4A41D0" w14:textId="77777777" w:rsidR="00E5249C" w:rsidRPr="004C43C4" w:rsidRDefault="00E5249C" w:rsidP="0025473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települési adatok alapján kiszámított kompenzációs díj a jelenlegi információk birtokában 2023. évben Gádoros közigazgatási területén </w:t>
      </w:r>
      <w:r w:rsidRPr="004C43C4">
        <w:rPr>
          <w:rFonts w:ascii="Times New Roman" w:hAnsi="Times New Roman" w:cs="Times New Roman"/>
          <w:b/>
          <w:bCs/>
          <w:sz w:val="24"/>
          <w:szCs w:val="24"/>
        </w:rPr>
        <w:t>9 m</w:t>
      </w:r>
      <w:r w:rsidRPr="004C43C4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4C43C4">
        <w:rPr>
          <w:rFonts w:ascii="Times New Roman" w:hAnsi="Times New Roman" w:cs="Times New Roman"/>
          <w:b/>
          <w:bCs/>
          <w:sz w:val="24"/>
          <w:szCs w:val="24"/>
        </w:rPr>
        <w:t xml:space="preserve"> háztartási szennyvíz</w:t>
      </w:r>
      <w:r>
        <w:rPr>
          <w:rFonts w:ascii="Times New Roman" w:hAnsi="Times New Roman" w:cs="Times New Roman"/>
          <w:sz w:val="24"/>
          <w:szCs w:val="24"/>
        </w:rPr>
        <w:t xml:space="preserve"> begyűjtését prognosztizálta, mely alapján az önkormányzata esetében </w:t>
      </w:r>
      <w:r w:rsidRPr="004C43C4">
        <w:rPr>
          <w:rFonts w:ascii="Times New Roman" w:hAnsi="Times New Roman" w:cs="Times New Roman"/>
          <w:b/>
          <w:bCs/>
          <w:sz w:val="24"/>
          <w:szCs w:val="24"/>
        </w:rPr>
        <w:t>fizetendő kompenzáció 15.266 Ft/m</w:t>
      </w:r>
      <w:r w:rsidRPr="004C43C4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4C43C4">
        <w:rPr>
          <w:rFonts w:ascii="Times New Roman" w:hAnsi="Times New Roman" w:cs="Times New Roman"/>
          <w:b/>
          <w:bCs/>
          <w:sz w:val="24"/>
          <w:szCs w:val="24"/>
        </w:rPr>
        <w:t>+ÁFA.</w:t>
      </w:r>
    </w:p>
    <w:p w14:paraId="2655565C" w14:textId="376F325B" w:rsidR="00E5249C" w:rsidRDefault="00E5249C" w:rsidP="002547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 az önkormányzat a tervezett kompenzációt és annak összegét elfogadja, írásban jel</w:t>
      </w:r>
      <w:r w:rsidR="00FF08AD">
        <w:rPr>
          <w:rFonts w:ascii="Times New Roman" w:hAnsi="Times New Roman" w:cs="Times New Roman"/>
          <w:sz w:val="24"/>
          <w:szCs w:val="24"/>
        </w:rPr>
        <w:t xml:space="preserve">ezni kell. Elutasítás esetén az Alföldvíz Zrt. kezdeményezni fogja a megkötött közszolgáltatási szerződés felmondását. </w:t>
      </w:r>
    </w:p>
    <w:p w14:paraId="3FEB9704" w14:textId="45A4B6BA" w:rsidR="00FF08AD" w:rsidRDefault="00FF08AD" w:rsidP="002547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Kérem a tisztelt képviselő-testületet a tájékoztatás megtárgyalására</w:t>
      </w:r>
      <w:r w:rsidR="00B233E4">
        <w:rPr>
          <w:rFonts w:ascii="Times New Roman" w:hAnsi="Times New Roman" w:cs="Times New Roman"/>
          <w:sz w:val="24"/>
          <w:szCs w:val="24"/>
        </w:rPr>
        <w:t xml:space="preserve"> és a határozat meghozatalára.</w:t>
      </w:r>
    </w:p>
    <w:p w14:paraId="14CEB925" w14:textId="14185059" w:rsidR="00B233E4" w:rsidRPr="00B233E4" w:rsidRDefault="00B233E4" w:rsidP="00B233E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233E4">
        <w:rPr>
          <w:rFonts w:ascii="Times New Roman" w:hAnsi="Times New Roman" w:cs="Times New Roman"/>
          <w:b/>
          <w:bCs/>
          <w:sz w:val="24"/>
          <w:szCs w:val="24"/>
        </w:rPr>
        <w:t>Határozati javaslat:</w:t>
      </w:r>
    </w:p>
    <w:p w14:paraId="03CF2D71" w14:textId="57F29A1D" w:rsidR="00B233E4" w:rsidRDefault="00B233E4" w:rsidP="00B23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 Nagyközség Önkormányzat Képviselő-testülete elfogadja</w:t>
      </w:r>
      <w:r w:rsidR="00DC5B91">
        <w:rPr>
          <w:rFonts w:ascii="Times New Roman" w:hAnsi="Times New Roman" w:cs="Times New Roman"/>
          <w:sz w:val="24"/>
          <w:szCs w:val="24"/>
        </w:rPr>
        <w:t xml:space="preserve"> 2023. év vonatkoz</w:t>
      </w:r>
      <w:r w:rsidR="002340D8">
        <w:rPr>
          <w:rFonts w:ascii="Times New Roman" w:hAnsi="Times New Roman" w:cs="Times New Roman"/>
          <w:sz w:val="24"/>
          <w:szCs w:val="24"/>
        </w:rPr>
        <w:t>á</w:t>
      </w:r>
      <w:r w:rsidR="00DC5B91">
        <w:rPr>
          <w:rFonts w:ascii="Times New Roman" w:hAnsi="Times New Roman" w:cs="Times New Roman"/>
          <w:sz w:val="24"/>
          <w:szCs w:val="24"/>
        </w:rPr>
        <w:t>sában</w:t>
      </w:r>
      <w:r w:rsidR="002340D8">
        <w:rPr>
          <w:rFonts w:ascii="Times New Roman" w:hAnsi="Times New Roman" w:cs="Times New Roman"/>
          <w:sz w:val="24"/>
          <w:szCs w:val="24"/>
        </w:rPr>
        <w:t xml:space="preserve"> az </w:t>
      </w:r>
      <w:r>
        <w:rPr>
          <w:rFonts w:ascii="Times New Roman" w:hAnsi="Times New Roman" w:cs="Times New Roman"/>
          <w:sz w:val="24"/>
          <w:szCs w:val="24"/>
        </w:rPr>
        <w:t>Alföldvíz Zrt.</w:t>
      </w:r>
      <w:r w:rsidR="00BB11F7">
        <w:rPr>
          <w:rFonts w:ascii="Times New Roman" w:hAnsi="Times New Roman" w:cs="Times New Roman"/>
          <w:sz w:val="24"/>
          <w:szCs w:val="24"/>
        </w:rPr>
        <w:t>-vel</w:t>
      </w:r>
      <w:r w:rsidR="002340D8">
        <w:rPr>
          <w:rFonts w:ascii="Times New Roman" w:hAnsi="Times New Roman" w:cs="Times New Roman"/>
          <w:sz w:val="24"/>
          <w:szCs w:val="24"/>
        </w:rPr>
        <w:t xml:space="preserve"> (5600 Békéscsaba, Dobozi út 5.)</w:t>
      </w:r>
      <w:r w:rsidR="00BB11F7">
        <w:rPr>
          <w:rFonts w:ascii="Times New Roman" w:hAnsi="Times New Roman" w:cs="Times New Roman"/>
          <w:sz w:val="24"/>
          <w:szCs w:val="24"/>
        </w:rPr>
        <w:t xml:space="preserve"> </w:t>
      </w:r>
      <w:r w:rsidR="00592705">
        <w:rPr>
          <w:rFonts w:ascii="Times New Roman" w:hAnsi="Times New Roman" w:cs="Times New Roman"/>
          <w:sz w:val="24"/>
          <w:szCs w:val="24"/>
        </w:rPr>
        <w:t>fennálló</w:t>
      </w:r>
      <w:r w:rsidR="002340D8">
        <w:rPr>
          <w:rFonts w:ascii="Times New Roman" w:hAnsi="Times New Roman" w:cs="Times New Roman"/>
          <w:sz w:val="24"/>
          <w:szCs w:val="24"/>
        </w:rPr>
        <w:t xml:space="preserve"> közszolgáltatási szerződés </w:t>
      </w:r>
      <w:r w:rsidR="00660743">
        <w:rPr>
          <w:rFonts w:ascii="Times New Roman" w:hAnsi="Times New Roman" w:cs="Times New Roman"/>
          <w:sz w:val="24"/>
          <w:szCs w:val="24"/>
        </w:rPr>
        <w:t>alapján</w:t>
      </w:r>
      <w:r w:rsidR="002340D8">
        <w:rPr>
          <w:rFonts w:ascii="Times New Roman" w:hAnsi="Times New Roman" w:cs="Times New Roman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5B91">
        <w:rPr>
          <w:rFonts w:ascii="Times New Roman" w:hAnsi="Times New Roman" w:cs="Times New Roman"/>
          <w:sz w:val="24"/>
          <w:szCs w:val="24"/>
        </w:rPr>
        <w:t>nem közművel összegyűjtött háztartási szennyvíz begyűjtésére</w:t>
      </w:r>
      <w:r w:rsidR="00DC5B91" w:rsidRPr="00DC5B91">
        <w:rPr>
          <w:rFonts w:ascii="Times New Roman" w:hAnsi="Times New Roman" w:cs="Times New Roman"/>
          <w:sz w:val="24"/>
          <w:szCs w:val="24"/>
        </w:rPr>
        <w:t xml:space="preserve"> </w:t>
      </w:r>
      <w:r w:rsidR="00DC5B91">
        <w:rPr>
          <w:rFonts w:ascii="Times New Roman" w:hAnsi="Times New Roman" w:cs="Times New Roman"/>
          <w:sz w:val="24"/>
          <w:szCs w:val="24"/>
        </w:rPr>
        <w:t xml:space="preserve">tervezett </w:t>
      </w:r>
      <w:r>
        <w:rPr>
          <w:rFonts w:ascii="Times New Roman" w:hAnsi="Times New Roman" w:cs="Times New Roman"/>
          <w:sz w:val="24"/>
          <w:szCs w:val="24"/>
        </w:rPr>
        <w:t>kompenzációt</w:t>
      </w:r>
      <w:r w:rsidR="00DC5B91">
        <w:rPr>
          <w:rFonts w:ascii="Times New Roman" w:hAnsi="Times New Roman" w:cs="Times New Roman"/>
          <w:sz w:val="24"/>
          <w:szCs w:val="24"/>
        </w:rPr>
        <w:t xml:space="preserve">, mely </w:t>
      </w:r>
      <w:proofErr w:type="gramStart"/>
      <w:r>
        <w:rPr>
          <w:rFonts w:ascii="Times New Roman" w:hAnsi="Times New Roman" w:cs="Times New Roman"/>
          <w:sz w:val="24"/>
          <w:szCs w:val="24"/>
        </w:rPr>
        <w:t>15.266,-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Ft/m3 + ÁFA</w:t>
      </w:r>
      <w:r w:rsidR="00BB11F7">
        <w:rPr>
          <w:rFonts w:ascii="Times New Roman" w:hAnsi="Times New Roman" w:cs="Times New Roman"/>
          <w:sz w:val="24"/>
          <w:szCs w:val="24"/>
        </w:rPr>
        <w:t>.</w:t>
      </w:r>
    </w:p>
    <w:p w14:paraId="2A10D5AD" w14:textId="77777777" w:rsidR="00B233E4" w:rsidRDefault="00B233E4" w:rsidP="00B23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97B4BB" w14:textId="64536F29" w:rsidR="00B233E4" w:rsidRDefault="00B233E4" w:rsidP="00B23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Felelős: </w:t>
      </w:r>
      <w:r>
        <w:rPr>
          <w:rFonts w:ascii="Times New Roman" w:hAnsi="Times New Roman" w:cs="Times New Roman"/>
          <w:sz w:val="24"/>
          <w:szCs w:val="24"/>
        </w:rPr>
        <w:tab/>
        <w:t>Dr. Szilágyi Tibor polgármester</w:t>
      </w:r>
    </w:p>
    <w:p w14:paraId="6FDC5717" w14:textId="2E2D15BC" w:rsidR="00B233E4" w:rsidRDefault="00B233E4" w:rsidP="00B23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Erről értesül: </w:t>
      </w:r>
      <w:r>
        <w:rPr>
          <w:rFonts w:ascii="Times New Roman" w:hAnsi="Times New Roman" w:cs="Times New Roman"/>
          <w:sz w:val="24"/>
          <w:szCs w:val="24"/>
        </w:rPr>
        <w:tab/>
        <w:t>Alföldvíz Zrt. Békéscsaba</w:t>
      </w:r>
    </w:p>
    <w:p w14:paraId="12A7989A" w14:textId="205F3FBE" w:rsidR="00660743" w:rsidRDefault="00660743" w:rsidP="00B23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Libor Zsoltné pénzügyi csoportvezető</w:t>
      </w:r>
    </w:p>
    <w:p w14:paraId="75A0E7D3" w14:textId="17F07A24" w:rsidR="00FF08AD" w:rsidRDefault="00B233E4" w:rsidP="00B23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Határidő: </w:t>
      </w:r>
      <w:r>
        <w:rPr>
          <w:rFonts w:ascii="Times New Roman" w:hAnsi="Times New Roman" w:cs="Times New Roman"/>
          <w:sz w:val="24"/>
          <w:szCs w:val="24"/>
        </w:rPr>
        <w:tab/>
        <w:t>értelem szerint</w:t>
      </w:r>
    </w:p>
    <w:p w14:paraId="7F8A67A1" w14:textId="77777777" w:rsidR="00B233E4" w:rsidRDefault="00B233E4" w:rsidP="00B23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C59C27" w14:textId="1DCA8C31" w:rsidR="00FF08AD" w:rsidRDefault="00FF08AD" w:rsidP="002547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Gádoros, 2023. január 05.</w:t>
      </w:r>
    </w:p>
    <w:p w14:paraId="7E7105B2" w14:textId="77777777" w:rsidR="00660743" w:rsidRDefault="00660743" w:rsidP="0025473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3F9B3AD" w14:textId="57AACEE1" w:rsidR="00FF08AD" w:rsidRDefault="00FF08AD" w:rsidP="00B233E4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Dr. Szilágyi Tibor</w:t>
      </w:r>
    </w:p>
    <w:p w14:paraId="01DC4F31" w14:textId="4ECF6D7F" w:rsidR="00FF08AD" w:rsidRDefault="00FF08AD" w:rsidP="00B233E4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polgármester</w:t>
      </w:r>
    </w:p>
    <w:sectPr w:rsidR="00FF08AD" w:rsidSect="005F750A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AD7"/>
    <w:rsid w:val="000E31A5"/>
    <w:rsid w:val="002340D8"/>
    <w:rsid w:val="00254734"/>
    <w:rsid w:val="004C43C4"/>
    <w:rsid w:val="00592705"/>
    <w:rsid w:val="005F750A"/>
    <w:rsid w:val="00643AD7"/>
    <w:rsid w:val="00660743"/>
    <w:rsid w:val="00B233E4"/>
    <w:rsid w:val="00BB11F7"/>
    <w:rsid w:val="00C142A9"/>
    <w:rsid w:val="00DC5B91"/>
    <w:rsid w:val="00E5249C"/>
    <w:rsid w:val="00FE218C"/>
    <w:rsid w:val="00FF0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B2298"/>
  <w15:chartTrackingRefBased/>
  <w15:docId w15:val="{3C032456-E11E-4EB4-B4D7-552EAEBD1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277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6</cp:revision>
  <cp:lastPrinted>2023-01-20T09:19:00Z</cp:lastPrinted>
  <dcterms:created xsi:type="dcterms:W3CDTF">2023-01-05T12:01:00Z</dcterms:created>
  <dcterms:modified xsi:type="dcterms:W3CDTF">2023-01-20T09:20:00Z</dcterms:modified>
</cp:coreProperties>
</file>